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F51E" w14:textId="77777777" w:rsidR="00E33220" w:rsidRPr="001912C5" w:rsidRDefault="00E33220" w:rsidP="00E33220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p w14:paraId="4D955C0F" w14:textId="77777777" w:rsidR="00E33220" w:rsidRPr="001912C5" w:rsidRDefault="00E33220" w:rsidP="00E33220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75F99552" w14:textId="77777777" w:rsidR="00E33220" w:rsidRPr="001912C5" w:rsidRDefault="00E33220" w:rsidP="00E33220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02E25DE2" w14:textId="77777777" w:rsidR="00E33220" w:rsidRPr="001912C5" w:rsidRDefault="00E33220" w:rsidP="00E33220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41385A94" w14:textId="77777777" w:rsidR="00E33220" w:rsidRPr="001912C5" w:rsidRDefault="00E33220" w:rsidP="00E33220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29F7B171" w14:textId="77777777" w:rsidR="00E33220" w:rsidRPr="001912C5" w:rsidRDefault="00E33220" w:rsidP="00E33220">
      <w:pPr>
        <w:pStyle w:val="1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1E5F0615" w14:textId="77777777" w:rsidR="00E33220" w:rsidRPr="001912C5" w:rsidRDefault="00E33220" w:rsidP="00E33220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E33220" w14:paraId="3A28AE45" w14:textId="77777777" w:rsidTr="008F157A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E7918CA" w14:textId="77777777" w:rsidR="00E33220" w:rsidRPr="00D3312F" w:rsidRDefault="00E33220" w:rsidP="008F157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46B8C9F6" w14:textId="77777777" w:rsidR="00E33220" w:rsidRDefault="00E33220" w:rsidP="008F157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E33220" w14:paraId="023F0AED" w14:textId="77777777" w:rsidTr="008F157A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5B266FB" w14:textId="77777777" w:rsidR="00E33220" w:rsidRPr="00D3312F" w:rsidRDefault="00E33220" w:rsidP="008F157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682583D2" w14:textId="77777777" w:rsidR="00E33220" w:rsidRDefault="00E33220" w:rsidP="008F157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E33220" w14:paraId="092DF3B3" w14:textId="77777777" w:rsidTr="008F157A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792CE56" w14:textId="77777777" w:rsidR="00E33220" w:rsidRPr="00D3312F" w:rsidRDefault="00E33220" w:rsidP="008F157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66028179" w14:textId="77777777" w:rsidR="00E33220" w:rsidRDefault="00E33220" w:rsidP="008F157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E33220" w14:paraId="359A5061" w14:textId="77777777" w:rsidTr="008F157A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2EACD5A" w14:textId="77777777" w:rsidR="00E33220" w:rsidRPr="00D3312F" w:rsidRDefault="00E33220" w:rsidP="008F157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44D4DFCB" w14:textId="77777777" w:rsidR="00E33220" w:rsidRDefault="00E33220" w:rsidP="008F157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E33220" w14:paraId="1D886BB2" w14:textId="77777777" w:rsidTr="008F157A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C0A66B6" w14:textId="77777777" w:rsidR="00E33220" w:rsidRPr="00D3312F" w:rsidRDefault="00E33220" w:rsidP="008F157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36134D47" w14:textId="77777777" w:rsidR="00E33220" w:rsidRDefault="00E33220" w:rsidP="008F157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E33220" w14:paraId="04865F2A" w14:textId="77777777" w:rsidTr="008F157A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5984968" w14:textId="77777777" w:rsidR="00E33220" w:rsidRPr="00D3312F" w:rsidRDefault="00E33220" w:rsidP="008F157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0E44E809" w14:textId="77777777" w:rsidR="00E33220" w:rsidRDefault="00E33220" w:rsidP="008F157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E33220" w14:paraId="76DEA783" w14:textId="77777777" w:rsidTr="008F157A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1FD8315" w14:textId="77777777" w:rsidR="00E33220" w:rsidRPr="00D3312F" w:rsidRDefault="00E33220" w:rsidP="008F157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659A98A4" w14:textId="77777777" w:rsidR="00E33220" w:rsidRDefault="00E33220" w:rsidP="008F157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56CD47EC" w14:textId="77777777" w:rsidR="00E33220" w:rsidRDefault="00E33220" w:rsidP="00E33220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1C4D01FA" w14:textId="77777777" w:rsidR="00E33220" w:rsidRPr="009E5BBC" w:rsidRDefault="00E33220" w:rsidP="00E33220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</w:rPr>
      </w:pPr>
      <w:r w:rsidRPr="00797ECB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 w:rsidRPr="00797ECB">
        <w:rPr>
          <w:rFonts w:ascii="Times New Roman" w:hAnsi="Times New Roman" w:cs="Times New Roman"/>
          <w:color w:val="000000"/>
        </w:rPr>
        <w:t>αριθμ</w:t>
      </w:r>
      <w:proofErr w:type="spellEnd"/>
      <w:r w:rsidRPr="00797EC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797ECB">
        <w:rPr>
          <w:rFonts w:ascii="Times New Roman" w:hAnsi="Times New Roman" w:cs="Times New Roman"/>
          <w:color w:val="000000"/>
        </w:rPr>
        <w:t>Πρωτ</w:t>
      </w:r>
      <w:proofErr w:type="spellEnd"/>
      <w:r w:rsidRPr="00797ECB">
        <w:rPr>
          <w:rFonts w:ascii="Times New Roman" w:hAnsi="Times New Roman" w:cs="Times New Roman"/>
          <w:color w:val="000000"/>
        </w:rPr>
        <w:t>. 92370/1</w:t>
      </w:r>
      <w:r w:rsidRPr="009F17C4">
        <w:rPr>
          <w:rFonts w:ascii="Times New Roman" w:hAnsi="Times New Roman" w:cs="Times New Roman"/>
          <w:color w:val="000000"/>
        </w:rPr>
        <w:t>9</w:t>
      </w:r>
      <w:r w:rsidRPr="00797ECB">
        <w:rPr>
          <w:rFonts w:ascii="Times New Roman" w:hAnsi="Times New Roman" w:cs="Times New Roman"/>
          <w:color w:val="000000"/>
        </w:rPr>
        <w:t>.10.2023</w:t>
      </w:r>
      <w:r w:rsidRPr="009E5BB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π</w:t>
      </w:r>
      <w:r w:rsidRPr="009E5BBC">
        <w:rPr>
          <w:rFonts w:ascii="Times New Roman" w:hAnsi="Times New Roman" w:cs="Times New Roman"/>
          <w:color w:val="000000"/>
        </w:rPr>
        <w:t xml:space="preserve">ρόσκλησης </w:t>
      </w:r>
      <w:r>
        <w:rPr>
          <w:rFonts w:ascii="Times New Roman" w:hAnsi="Times New Roman" w:cs="Times New Roman"/>
          <w:color w:val="000000"/>
        </w:rPr>
        <w:t>υποβολής προσφοράς</w:t>
      </w:r>
      <w:r w:rsidRPr="009E5BBC">
        <w:rPr>
          <w:rFonts w:ascii="Times New Roman" w:hAnsi="Times New Roman" w:cs="Times New Roman"/>
          <w:color w:val="000000"/>
        </w:rPr>
        <w:t xml:space="preserve"> για την </w:t>
      </w:r>
      <w:r w:rsidRPr="00AC1FFA">
        <w:rPr>
          <w:rFonts w:ascii="Times New Roman" w:hAnsi="Times New Roman" w:cs="Times New Roman"/>
          <w:color w:val="000000"/>
        </w:rPr>
        <w:t>παροχή υπηρεσιών μεταφοράς αρχειακού υλικού και εξοπλισμού  των υπηρεσιών της Αποκεντρωμένης Διοίκησης  Πελοποννήσου, Δυτικής Ελλάδας και Ιονίου (Α.Δ.Π.Δ.Ε.&amp;Ι.) στην περιοχή των Πατρών</w:t>
      </w:r>
      <w:r w:rsidRPr="009E5BBC">
        <w:rPr>
          <w:rFonts w:ascii="Times New Roman" w:hAnsi="Times New Roman" w:cs="Times New Roman"/>
          <w:color w:val="000000"/>
        </w:rPr>
        <w:t>.</w:t>
      </w:r>
    </w:p>
    <w:p w14:paraId="5151941C" w14:textId="77777777" w:rsidR="00E33220" w:rsidRDefault="00E33220" w:rsidP="00E33220">
      <w:pPr>
        <w:pStyle w:val="a8"/>
        <w:rPr>
          <w:rFonts w:ascii="Times New Roman" w:hAnsi="Times New Roman" w:cs="Times New Roman"/>
          <w:color w:val="000000"/>
          <w:u w:val="single"/>
          <w:lang w:val="en-US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41ABCA2B" w14:textId="77777777" w:rsidR="00E33220" w:rsidRPr="00AC1FFA" w:rsidRDefault="00E33220" w:rsidP="00E33220">
      <w:pPr>
        <w:pStyle w:val="a8"/>
        <w:rPr>
          <w:rFonts w:ascii="Times New Roman" w:hAnsi="Times New Roman" w:cs="Times New Roman"/>
          <w:u w:val="single"/>
        </w:rPr>
      </w:pPr>
    </w:p>
    <w:tbl>
      <w:tblPr>
        <w:tblOverlap w:val="never"/>
        <w:tblW w:w="97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3118"/>
        <w:gridCol w:w="1701"/>
      </w:tblGrid>
      <w:tr w:rsidR="00E33220" w14:paraId="6615D2C1" w14:textId="77777777" w:rsidTr="008F157A">
        <w:trPr>
          <w:trHeight w:hRule="exact" w:val="938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79ED9" w14:textId="77777777" w:rsidR="00E33220" w:rsidRPr="007664C0" w:rsidRDefault="00E33220" w:rsidP="008F15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030">
              <w:rPr>
                <w:rFonts w:ascii="Times New Roman" w:hAnsi="Times New Roman" w:cs="Times New Roman"/>
                <w:b/>
                <w:bCs/>
              </w:rPr>
              <w:t>Παρεχόμενη υπηρεσία</w:t>
            </w:r>
          </w:p>
        </w:tc>
      </w:tr>
      <w:tr w:rsidR="00E33220" w14:paraId="232B973D" w14:textId="77777777" w:rsidTr="008F157A">
        <w:trPr>
          <w:trHeight w:hRule="exact" w:val="557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333EA" w14:textId="77777777" w:rsidR="00E33220" w:rsidRPr="00AC1FFA" w:rsidRDefault="00E33220" w:rsidP="008F157A">
            <w:pPr>
              <w:rPr>
                <w:b/>
                <w:bCs/>
                <w:sz w:val="10"/>
                <w:szCs w:val="10"/>
              </w:rPr>
            </w:pPr>
            <w:r w:rsidRPr="00AC1FFA">
              <w:rPr>
                <w:b/>
                <w:bCs/>
                <w:sz w:val="22"/>
                <w:szCs w:val="22"/>
              </w:rPr>
              <w:t>Παροχή υπηρεσιών μεταφοράς αρχειακού υλικού και εξοπλισμού  των υπηρεσιών της Αποκεντρωμένης Διοίκησης  Πελοποννήσου, Δυτικής Ελλάδας και Ιονίου (Α.Δ.Π.Δ.Ε.&amp;Ι.) στην περιοχή των Πατρών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E33220" w14:paraId="432025CD" w14:textId="77777777" w:rsidTr="008F157A">
        <w:trPr>
          <w:trHeight w:hRule="exact" w:val="48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5C31E" w14:textId="77777777" w:rsidR="00E33220" w:rsidRPr="0073675B" w:rsidRDefault="00E33220" w:rsidP="008F157A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B4C70" w14:textId="77777777" w:rsidR="00E33220" w:rsidRPr="0073675B" w:rsidRDefault="00E33220" w:rsidP="008F157A">
            <w:pPr>
              <w:rPr>
                <w:sz w:val="10"/>
                <w:szCs w:val="10"/>
              </w:rPr>
            </w:pPr>
          </w:p>
        </w:tc>
      </w:tr>
      <w:tr w:rsidR="00E33220" w14:paraId="738D8952" w14:textId="77777777" w:rsidTr="008F157A">
        <w:trPr>
          <w:trHeight w:hRule="exact" w:val="47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6FD64" w14:textId="77777777" w:rsidR="00E33220" w:rsidRPr="0073675B" w:rsidRDefault="00E33220" w:rsidP="008F157A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3CFF3" w14:textId="77777777" w:rsidR="00E33220" w:rsidRPr="0073675B" w:rsidRDefault="00E33220" w:rsidP="008F157A">
            <w:pPr>
              <w:rPr>
                <w:sz w:val="10"/>
                <w:szCs w:val="10"/>
              </w:rPr>
            </w:pPr>
          </w:p>
        </w:tc>
      </w:tr>
      <w:tr w:rsidR="00E33220" w14:paraId="30B9D41D" w14:textId="77777777" w:rsidTr="008F157A">
        <w:trPr>
          <w:trHeight w:hRule="exact" w:val="494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A0C4C" w14:textId="77777777" w:rsidR="00E33220" w:rsidRPr="0073675B" w:rsidRDefault="00E33220" w:rsidP="008F157A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67CAE" w14:textId="77777777" w:rsidR="00E33220" w:rsidRPr="0073675B" w:rsidRDefault="00E33220" w:rsidP="008F157A">
            <w:pPr>
              <w:rPr>
                <w:sz w:val="10"/>
                <w:szCs w:val="10"/>
              </w:rPr>
            </w:pPr>
          </w:p>
        </w:tc>
      </w:tr>
      <w:tr w:rsidR="00E33220" w14:paraId="1C21CCE5" w14:textId="77777777" w:rsidTr="008F157A">
        <w:trPr>
          <w:trHeight w:hRule="exact" w:val="79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B1926" w14:textId="77777777" w:rsidR="00E33220" w:rsidRPr="0073675B" w:rsidRDefault="00E33220" w:rsidP="008F15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0C4FD" w14:textId="77777777" w:rsidR="00E33220" w:rsidRPr="0073675B" w:rsidRDefault="00E33220" w:rsidP="008F157A">
            <w:pPr>
              <w:rPr>
                <w:sz w:val="10"/>
                <w:szCs w:val="10"/>
              </w:rPr>
            </w:pPr>
          </w:p>
        </w:tc>
      </w:tr>
    </w:tbl>
    <w:p w14:paraId="57BE1C65" w14:textId="77777777" w:rsidR="00E33220" w:rsidRDefault="00E33220" w:rsidP="00E33220">
      <w:pPr>
        <w:pStyle w:val="a8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3354392A" w14:textId="77777777" w:rsidR="00E33220" w:rsidRPr="00556992" w:rsidRDefault="00E33220" w:rsidP="00E33220">
      <w:pPr>
        <w:pStyle w:val="a8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3</w:t>
      </w:r>
    </w:p>
    <w:p w14:paraId="4121DE5E" w14:textId="77777777" w:rsidR="00E33220" w:rsidRPr="00556992" w:rsidRDefault="00E33220" w:rsidP="00E33220">
      <w:pPr>
        <w:spacing w:after="239" w:line="1" w:lineRule="exact"/>
        <w:rPr>
          <w:sz w:val="22"/>
          <w:szCs w:val="22"/>
        </w:rPr>
      </w:pPr>
    </w:p>
    <w:p w14:paraId="4B5C9B62" w14:textId="77777777" w:rsidR="00E33220" w:rsidRPr="00556992" w:rsidRDefault="00E33220" w:rsidP="00E33220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</w:p>
    <w:p w14:paraId="39017F22" w14:textId="77777777" w:rsidR="006A55DE" w:rsidRDefault="006A55DE"/>
    <w:sectPr w:rsidR="006A55DE" w:rsidSect="007E0C54">
      <w:pgSz w:w="11906" w:h="16838"/>
      <w:pgMar w:top="851" w:right="1274" w:bottom="993" w:left="1800" w:header="28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20"/>
    <w:rsid w:val="006A55DE"/>
    <w:rsid w:val="00E3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EBA3"/>
  <w15:chartTrackingRefBased/>
  <w15:docId w15:val="{13F550CC-9BC7-40D3-BB4C-62A1F39E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2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32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Σώμα κειμένου_"/>
    <w:basedOn w:val="a0"/>
    <w:link w:val="1"/>
    <w:rsid w:val="00E33220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4"/>
    <w:rsid w:val="00E33220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5">
    <w:name w:val="Άλλα_"/>
    <w:basedOn w:val="a0"/>
    <w:link w:val="a6"/>
    <w:rsid w:val="00E33220"/>
    <w:rPr>
      <w:rFonts w:ascii="Calibri" w:eastAsia="Calibri" w:hAnsi="Calibri" w:cs="Calibri"/>
    </w:rPr>
  </w:style>
  <w:style w:type="character" w:customStyle="1" w:styleId="a7">
    <w:name w:val="Λεζάντα πίνακα_"/>
    <w:basedOn w:val="a0"/>
    <w:link w:val="a8"/>
    <w:rsid w:val="00E33220"/>
    <w:rPr>
      <w:rFonts w:ascii="Calibri" w:eastAsia="Calibri" w:hAnsi="Calibri" w:cs="Calibri"/>
      <w:b/>
      <w:bCs/>
    </w:rPr>
  </w:style>
  <w:style w:type="paragraph" w:customStyle="1" w:styleId="a6">
    <w:name w:val="Άλλα"/>
    <w:basedOn w:val="a"/>
    <w:link w:val="a5"/>
    <w:rsid w:val="00E33220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8">
    <w:name w:val="Λεζάντα πίνακα"/>
    <w:basedOn w:val="a"/>
    <w:link w:val="a7"/>
    <w:rsid w:val="00E33220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2023-10-19T11:05:00Z</dcterms:created>
  <dcterms:modified xsi:type="dcterms:W3CDTF">2023-10-19T11:07:00Z</dcterms:modified>
</cp:coreProperties>
</file>